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7F9AD686"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3DE24870" w14:textId="4A31183E" w:rsidR="00E21779" w:rsidRDefault="00707684" w:rsidP="00CB5BC0">
      <w:pPr>
        <w:spacing w:before="360"/>
        <w:jc w:val="both"/>
        <w:rPr>
          <w:sz w:val="22"/>
          <w:szCs w:val="18"/>
          <w:u w:val="single"/>
        </w:rPr>
      </w:pPr>
      <w:r>
        <w:rPr>
          <w:i/>
          <w:sz w:val="22"/>
          <w:szCs w:val="18"/>
          <w:u w:val="single"/>
        </w:rPr>
        <w:t>Second</w:t>
      </w:r>
      <w:r w:rsidR="00E21779" w:rsidRPr="00B54A84">
        <w:rPr>
          <w:i/>
          <w:sz w:val="22"/>
          <w:szCs w:val="18"/>
          <w:u w:val="single"/>
        </w:rPr>
        <w:t xml:space="preserve"> 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sidR="00415B54">
        <w:rPr>
          <w:sz w:val="22"/>
          <w:szCs w:val="18"/>
        </w:rPr>
      </w:r>
      <w:r w:rsidR="00415B54">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sidR="00415B54">
        <w:rPr>
          <w:sz w:val="22"/>
          <w:szCs w:val="18"/>
        </w:rPr>
      </w:r>
      <w:r w:rsidR="00415B54">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54B4819E" w:rsidR="00E6180E" w:rsidRPr="00D15B83" w:rsidRDefault="00E6180E" w:rsidP="00466009">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04789721" w14:textId="77777777" w:rsidR="00222F7A" w:rsidRDefault="00222F7A" w:rsidP="00CB5BC0">
      <w:pPr>
        <w:rPr>
          <w:lang w:val="x-none"/>
        </w:rPr>
      </w:pPr>
    </w:p>
    <w:p w14:paraId="6993ECC9" w14:textId="77777777" w:rsidR="00E6180E" w:rsidRDefault="00222F7A" w:rsidP="00CB5BC0">
      <w:pPr>
        <w:tabs>
          <w:tab w:val="left" w:pos="1422"/>
          <w:tab w:val="left" w:pos="4482"/>
          <w:tab w:val="left" w:pos="7182"/>
        </w:tabs>
        <w:spacing w:after="120"/>
        <w:jc w:val="both"/>
        <w:rPr>
          <w:lang w:val="x-none"/>
        </w:rPr>
      </w:pPr>
      <w:r w:rsidRPr="00211FE5">
        <w:rPr>
          <w:lang w:val="x-none"/>
        </w:rPr>
        <w:tab/>
      </w: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77777777"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42455E6"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415B54">
        <w:rPr>
          <w:rFonts w:ascii="Arial" w:hAnsi="Arial" w:cs="Arial"/>
          <w:sz w:val="20"/>
          <w:szCs w:val="22"/>
        </w:rPr>
      </w:r>
      <w:r w:rsidR="00415B54">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415B54">
        <w:rPr>
          <w:rFonts w:ascii="Arial" w:hAnsi="Arial" w:cs="Arial"/>
          <w:sz w:val="20"/>
          <w:szCs w:val="22"/>
        </w:rPr>
      </w:r>
      <w:r w:rsidR="00415B54">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707684" w:rsidRDefault="00E21779" w:rsidP="00844E22">
      <w:pPr>
        <w:spacing w:after="200"/>
        <w:ind w:right="907"/>
        <w:rPr>
          <w:b/>
          <w:i/>
          <w:color w:val="C00000"/>
          <w:szCs w:val="24"/>
        </w:rPr>
      </w:pPr>
      <w:r w:rsidRPr="00707684">
        <w:rPr>
          <w:b/>
          <w:i/>
          <w:color w:val="C00000"/>
          <w:szCs w:val="24"/>
          <w:lang w:val="x-none"/>
        </w:rPr>
        <w:t xml:space="preserve">Is the Guarantor using </w:t>
      </w:r>
      <w:r w:rsidR="00CB5BC0" w:rsidRPr="00707684">
        <w:rPr>
          <w:b/>
          <w:i/>
          <w:color w:val="C00000"/>
          <w:szCs w:val="24"/>
        </w:rPr>
        <w:t xml:space="preserve">ComEd’s </w:t>
      </w:r>
      <w:r w:rsidRPr="00707684">
        <w:rPr>
          <w:b/>
          <w:i/>
          <w:color w:val="C00000"/>
          <w:szCs w:val="24"/>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sidR="00415B54">
        <w:rPr>
          <w:sz w:val="22"/>
          <w:szCs w:val="22"/>
        </w:rPr>
      </w:r>
      <w:r w:rsidR="00415B54">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sidR="00415B54">
        <w:rPr>
          <w:sz w:val="22"/>
          <w:szCs w:val="22"/>
        </w:rPr>
      </w:r>
      <w:r w:rsidR="00415B54">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2B78272F" w:rsidR="00E21779" w:rsidRPr="00CB5BC0" w:rsidRDefault="00E21779" w:rsidP="00712723">
      <w:pPr>
        <w:ind w:left="720" w:right="903"/>
        <w:rPr>
          <w:b/>
          <w:smallCaps/>
          <w:sz w:val="22"/>
          <w:szCs w:val="22"/>
          <w:u w:val="single"/>
        </w:rPr>
      </w:pPr>
      <w:r w:rsidRPr="00CB5BC0">
        <w:rPr>
          <w:b/>
          <w:smallCaps/>
          <w:sz w:val="22"/>
          <w:szCs w:val="22"/>
          <w:u w:val="single"/>
        </w:rPr>
        <w:t>If yes</w:t>
      </w:r>
      <w:r w:rsidRPr="00CB5BC0">
        <w:rPr>
          <w:b/>
          <w:smallCaps/>
          <w:sz w:val="22"/>
          <w:szCs w:val="22"/>
        </w:rPr>
        <w:t xml:space="preserve">, </w:t>
      </w:r>
      <w:r w:rsidRPr="00712723">
        <w:rPr>
          <w:sz w:val="22"/>
          <w:szCs w:val="22"/>
        </w:rPr>
        <w:t xml:space="preserve">the </w:t>
      </w:r>
      <w:r w:rsidR="00707684">
        <w:rPr>
          <w:sz w:val="22"/>
          <w:szCs w:val="22"/>
        </w:rPr>
        <w:t>ComEd Guaranty</w:t>
      </w:r>
      <w:r w:rsidRPr="00712723">
        <w:rPr>
          <w:sz w:val="22"/>
          <w:szCs w:val="22"/>
        </w:rPr>
        <w:t xml:space="preserve"> is complete.</w:t>
      </w:r>
    </w:p>
    <w:p w14:paraId="20ED60E5" w14:textId="77777777" w:rsidR="00E21779" w:rsidRPr="00D66BF9" w:rsidRDefault="00E21779" w:rsidP="00844E22">
      <w:pPr>
        <w:ind w:left="720" w:right="903"/>
        <w:rPr>
          <w:sz w:val="22"/>
          <w:szCs w:val="22"/>
          <w:u w:val="single"/>
        </w:rPr>
      </w:pPr>
      <w:r w:rsidRPr="00CB5BC0">
        <w:rPr>
          <w:b/>
          <w:smallCaps/>
          <w:sz w:val="22"/>
          <w:szCs w:val="22"/>
          <w:u w:val="single"/>
        </w:rPr>
        <w:t>If no,</w:t>
      </w:r>
      <w:r w:rsidRPr="00D66BF9">
        <w:rPr>
          <w:sz w:val="22"/>
          <w:szCs w:val="22"/>
        </w:rPr>
        <w:t xml:space="preserve"> 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415B54">
        <w:rPr>
          <w:rFonts w:ascii="Arial" w:hAnsi="Arial" w:cs="Arial"/>
          <w:szCs w:val="22"/>
        </w:rPr>
      </w:r>
      <w:r w:rsidR="00415B54">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415B54">
        <w:rPr>
          <w:rFonts w:ascii="Arial" w:hAnsi="Arial" w:cs="Arial"/>
          <w:szCs w:val="22"/>
        </w:rPr>
      </w:r>
      <w:r w:rsidR="00415B54">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sidR="00415B54">
        <w:rPr>
          <w:sz w:val="22"/>
          <w:szCs w:val="22"/>
        </w:rPr>
      </w:r>
      <w:r w:rsidR="00415B54">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sidR="00415B54">
        <w:rPr>
          <w:sz w:val="22"/>
          <w:szCs w:val="22"/>
        </w:rPr>
      </w:r>
      <w:r w:rsidR="00415B54">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415B54">
        <w:rPr>
          <w:sz w:val="22"/>
        </w:rPr>
      </w:r>
      <w:r w:rsidR="00415B54">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415B54">
        <w:rPr>
          <w:sz w:val="22"/>
        </w:rPr>
      </w:r>
      <w:r w:rsidR="00415B54">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sidR="00415B54">
        <w:rPr>
          <w:sz w:val="22"/>
        </w:rPr>
      </w:r>
      <w:r w:rsidR="00415B54">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sidR="00415B54">
        <w:rPr>
          <w:sz w:val="22"/>
        </w:rPr>
      </w:r>
      <w:r w:rsidR="00415B54">
        <w:rPr>
          <w:sz w:val="22"/>
        </w:rPr>
        <w:fldChar w:fldCharType="separate"/>
      </w:r>
      <w:r>
        <w:rPr>
          <w:sz w:val="22"/>
        </w:rPr>
        <w:fldChar w:fldCharType="end"/>
      </w:r>
      <w:bookmarkEnd w:id="89"/>
      <w:r w:rsidR="00E21779" w:rsidRPr="00491E24">
        <w:rPr>
          <w:sz w:val="22"/>
        </w:rPr>
        <w:t xml:space="preserve">  no</w:t>
      </w:r>
    </w:p>
    <w:p w14:paraId="7E2DAA4F" w14:textId="77777777" w:rsidR="00E21779" w:rsidRPr="00491E24" w:rsidRDefault="00E21779" w:rsidP="00E21779">
      <w:pPr>
        <w:tabs>
          <w:tab w:val="left" w:pos="1800"/>
        </w:tabs>
        <w:ind w:left="720"/>
        <w:rPr>
          <w:rStyle w:val="CharacterStyle3"/>
          <w:b/>
        </w:rPr>
      </w:pPr>
    </w:p>
    <w:p w14:paraId="38EBA03F" w14:textId="77777777" w:rsidR="00E21779" w:rsidRPr="00491E24" w:rsidRDefault="00E21779" w:rsidP="00E21779">
      <w:pPr>
        <w:tabs>
          <w:tab w:val="left" w:pos="1800"/>
        </w:tabs>
        <w:ind w:left="720"/>
        <w:rPr>
          <w:rStyle w:val="CharacterStyle3"/>
          <w:b/>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sidR="00415B54">
        <w:rPr>
          <w:sz w:val="22"/>
        </w:rPr>
      </w:r>
      <w:r w:rsidR="00415B54">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sidR="00415B54">
        <w:rPr>
          <w:sz w:val="22"/>
        </w:rPr>
      </w:r>
      <w:r w:rsidR="00415B54">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sidR="00415B54">
        <w:rPr>
          <w:sz w:val="22"/>
        </w:rPr>
      </w:r>
      <w:r w:rsidR="00415B54">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sidR="00415B54">
        <w:rPr>
          <w:sz w:val="22"/>
        </w:rPr>
      </w:r>
      <w:r w:rsidR="00415B54">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sidR="00415B54">
        <w:rPr>
          <w:sz w:val="22"/>
        </w:rPr>
      </w:r>
      <w:r w:rsidR="00415B54">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sidR="00415B54">
        <w:rPr>
          <w:sz w:val="22"/>
        </w:rPr>
      </w:r>
      <w:r w:rsidR="00415B54">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sidR="00415B54">
        <w:rPr>
          <w:sz w:val="22"/>
        </w:rPr>
      </w:r>
      <w:r w:rsidR="00415B54">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sidR="00415B54">
        <w:rPr>
          <w:sz w:val="22"/>
        </w:rPr>
      </w:r>
      <w:r w:rsidR="00415B54">
        <w:rPr>
          <w:sz w:val="22"/>
        </w:rPr>
        <w:fldChar w:fldCharType="separate"/>
      </w:r>
      <w:r>
        <w:rPr>
          <w:sz w:val="22"/>
        </w:rPr>
        <w:fldChar w:fldCharType="end"/>
      </w:r>
      <w:bookmarkEnd w:id="97"/>
      <w:r w:rsidR="00E21779" w:rsidRPr="00491E24">
        <w:rPr>
          <w:sz w:val="22"/>
        </w:rPr>
        <w:t xml:space="preserve">  no</w:t>
      </w:r>
    </w:p>
    <w:p w14:paraId="4094A8C3" w14:textId="77777777" w:rsidR="00E21779" w:rsidRPr="00491E24" w:rsidRDefault="00E21779" w:rsidP="00E21779">
      <w:pPr>
        <w:tabs>
          <w:tab w:val="left" w:pos="1800"/>
        </w:tabs>
        <w:ind w:left="720"/>
        <w:rPr>
          <w:rStyle w:val="CharacterStyle3"/>
        </w:rPr>
      </w:pPr>
    </w:p>
    <w:p w14:paraId="76B8D2C6" w14:textId="77777777" w:rsidR="00D15B83" w:rsidRDefault="00D15B83" w:rsidP="00E21779">
      <w:pPr>
        <w:tabs>
          <w:tab w:val="left" w:pos="1800"/>
        </w:tabs>
        <w:ind w:left="144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sidR="00415B54">
        <w:rPr>
          <w:sz w:val="22"/>
          <w:szCs w:val="22"/>
        </w:rPr>
      </w:r>
      <w:r w:rsidR="00415B54">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sidR="00415B54">
        <w:rPr>
          <w:sz w:val="22"/>
          <w:szCs w:val="22"/>
        </w:rPr>
      </w:r>
      <w:r w:rsidR="00415B54">
        <w:rPr>
          <w:sz w:val="22"/>
          <w:szCs w:val="22"/>
        </w:rPr>
        <w:fldChar w:fldCharType="separate"/>
      </w:r>
      <w:r>
        <w:rPr>
          <w:sz w:val="22"/>
          <w:szCs w:val="22"/>
        </w:rPr>
        <w:fldChar w:fldCharType="end"/>
      </w:r>
      <w:bookmarkEnd w:id="99"/>
      <w:r w:rsidR="00E21779" w:rsidRPr="00491E24">
        <w:rPr>
          <w:sz w:val="22"/>
          <w:szCs w:val="22"/>
        </w:rPr>
        <w:t xml:space="preserve">  no</w:t>
      </w:r>
    </w:p>
    <w:p w14:paraId="4CBCA1AD" w14:textId="77777777" w:rsidR="00E21779" w:rsidRPr="00844E22" w:rsidRDefault="00E21779" w:rsidP="00844E22">
      <w:pPr>
        <w:tabs>
          <w:tab w:val="left" w:pos="1800"/>
        </w:tabs>
        <w:ind w:left="1440"/>
        <w:rPr>
          <w:rStyle w:val="CharacterStyle3"/>
          <w:b/>
          <w:sz w:val="20"/>
        </w:rPr>
      </w:pPr>
    </w:p>
    <w:p w14:paraId="2250A466" w14:textId="77777777" w:rsidR="00AB1280" w:rsidRPr="00844E22" w:rsidRDefault="00AB1280" w:rsidP="00844E22">
      <w:pPr>
        <w:tabs>
          <w:tab w:val="left" w:pos="1800"/>
        </w:tabs>
        <w:ind w:left="144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sidR="00415B54">
        <w:rPr>
          <w:sz w:val="22"/>
        </w:rPr>
      </w:r>
      <w:r w:rsidR="00415B54">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sidR="00415B54">
        <w:rPr>
          <w:sz w:val="22"/>
        </w:rPr>
      </w:r>
      <w:r w:rsidR="00415B54">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3AD6C6F2" w14:textId="77777777" w:rsidR="00E21779" w:rsidRPr="00491E24" w:rsidRDefault="00E21779" w:rsidP="00E21779">
      <w:pPr>
        <w:tabs>
          <w:tab w:val="left" w:pos="1800"/>
        </w:tabs>
        <w:ind w:left="720"/>
      </w:pPr>
    </w:p>
    <w:p w14:paraId="775F864B" w14:textId="77777777" w:rsidR="00AB1280" w:rsidRPr="00844E22" w:rsidRDefault="00AB1280" w:rsidP="00844E22">
      <w:pPr>
        <w:tabs>
          <w:tab w:val="left" w:pos="1800"/>
        </w:tabs>
        <w:ind w:left="144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sidR="00415B54">
        <w:rPr>
          <w:sz w:val="22"/>
        </w:rPr>
      </w:r>
      <w:r w:rsidR="00415B54">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sidR="00415B54">
        <w:rPr>
          <w:sz w:val="22"/>
        </w:rPr>
      </w:r>
      <w:r w:rsidR="00415B54">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376574DA" w14:textId="77777777" w:rsidR="00E21779" w:rsidRPr="00491E24" w:rsidRDefault="00E21779" w:rsidP="00E21779">
      <w:pPr>
        <w:tabs>
          <w:tab w:val="left" w:pos="1800"/>
        </w:tabs>
        <w:ind w:left="720"/>
        <w:rPr>
          <w:rStyle w:val="CharacterStyle3"/>
          <w:b/>
        </w:rPr>
      </w:pPr>
    </w:p>
    <w:p w14:paraId="43088DA2" w14:textId="77777777" w:rsidR="00AB1280" w:rsidRPr="00844E22" w:rsidRDefault="00AB1280" w:rsidP="00844E22">
      <w:pPr>
        <w:tabs>
          <w:tab w:val="left" w:pos="1800"/>
        </w:tabs>
        <w:ind w:left="1440"/>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415B54">
        <w:rPr>
          <w:sz w:val="22"/>
        </w:rPr>
      </w:r>
      <w:r w:rsidR="00415B54">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415B54">
        <w:rPr>
          <w:sz w:val="22"/>
        </w:rPr>
      </w:r>
      <w:r w:rsidR="00415B54">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sidR="00415B54">
        <w:rPr>
          <w:sz w:val="22"/>
        </w:rPr>
      </w:r>
      <w:r w:rsidR="00415B54">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sidR="00415B54">
        <w:rPr>
          <w:sz w:val="22"/>
        </w:rPr>
      </w:r>
      <w:r w:rsidR="00415B54">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sidR="00415B54">
        <w:rPr>
          <w:sz w:val="22"/>
        </w:rPr>
      </w:r>
      <w:r w:rsidR="00415B54">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sidR="00415B54">
        <w:rPr>
          <w:sz w:val="22"/>
        </w:rPr>
      </w:r>
      <w:r w:rsidR="00415B54">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77777777"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sidR="00415B54">
        <w:rPr>
          <w:sz w:val="22"/>
        </w:rPr>
      </w:r>
      <w:r w:rsidR="00415B54">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sidR="00415B54">
        <w:rPr>
          <w:sz w:val="22"/>
        </w:rPr>
      </w:r>
      <w:r w:rsidR="00415B54">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77777777"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sidR="00415B54">
        <w:rPr>
          <w:sz w:val="22"/>
        </w:rPr>
      </w:r>
      <w:r w:rsidR="00415B54">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sidR="00415B54">
        <w:rPr>
          <w:sz w:val="22"/>
        </w:rPr>
      </w:r>
      <w:r w:rsidR="00415B54">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sidR="00415B54">
        <w:rPr>
          <w:sz w:val="22"/>
        </w:rPr>
      </w:r>
      <w:r w:rsidR="00415B54">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sidR="00415B54">
        <w:rPr>
          <w:sz w:val="22"/>
        </w:rPr>
      </w:r>
      <w:r w:rsidR="00415B54">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sidR="00415B54">
        <w:rPr>
          <w:sz w:val="22"/>
        </w:rPr>
      </w:r>
      <w:r w:rsidR="00415B54">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sidR="00415B54">
        <w:rPr>
          <w:sz w:val="22"/>
        </w:rPr>
      </w:r>
      <w:r w:rsidR="00415B54">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7A17D5F7" w14:textId="7CD22A56" w:rsidR="00E21779" w:rsidRPr="00491E24" w:rsidRDefault="005D00BB" w:rsidP="00E21779">
      <w:pPr>
        <w:tabs>
          <w:tab w:val="left" w:pos="1800"/>
        </w:tabs>
        <w:ind w:left="2160"/>
        <w:rPr>
          <w:sz w:val="22"/>
        </w:rPr>
      </w:pPr>
      <w:r>
        <w:rPr>
          <w:sz w:val="22"/>
        </w:rPr>
        <w:fldChar w:fldCharType="begin">
          <w:ffData>
            <w:name w:val="cbMod18Yes"/>
            <w:enabled/>
            <w:calcOnExit w:val="0"/>
            <w:checkBox>
              <w:sizeAuto/>
              <w:default w:val="0"/>
            </w:checkBox>
          </w:ffData>
        </w:fldChar>
      </w:r>
      <w:bookmarkStart w:id="118" w:name="cbMod18Yes"/>
      <w:r>
        <w:rPr>
          <w:sz w:val="22"/>
        </w:rPr>
        <w:instrText xml:space="preserve"> FORMCHECKBOX </w:instrText>
      </w:r>
      <w:r w:rsidR="00415B54">
        <w:rPr>
          <w:sz w:val="22"/>
        </w:rPr>
      </w:r>
      <w:r w:rsidR="00415B54">
        <w:rPr>
          <w:sz w:val="22"/>
        </w:rPr>
        <w:fldChar w:fldCharType="separate"/>
      </w:r>
      <w:r>
        <w:rPr>
          <w:sz w:val="22"/>
        </w:rPr>
        <w:fldChar w:fldCharType="end"/>
      </w:r>
      <w:bookmarkEnd w:id="11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19" w:name="cbMod18No"/>
      <w:r>
        <w:rPr>
          <w:sz w:val="22"/>
        </w:rPr>
        <w:instrText xml:space="preserve"> FORMCHECKBOX </w:instrText>
      </w:r>
      <w:r w:rsidR="00415B54">
        <w:rPr>
          <w:sz w:val="22"/>
        </w:rPr>
      </w:r>
      <w:r w:rsidR="00415B54">
        <w:rPr>
          <w:sz w:val="22"/>
        </w:rPr>
        <w:fldChar w:fldCharType="separate"/>
      </w:r>
      <w:r>
        <w:rPr>
          <w:sz w:val="22"/>
        </w:rPr>
        <w:fldChar w:fldCharType="end"/>
      </w:r>
      <w:bookmarkEnd w:id="119"/>
      <w:r w:rsidR="00E21779" w:rsidRPr="00491E24">
        <w:rPr>
          <w:sz w:val="22"/>
        </w:rPr>
        <w:t xml:space="preserve">  no</w:t>
      </w:r>
    </w:p>
    <w:p w14:paraId="157CF722" w14:textId="77777777" w:rsidR="00A97033" w:rsidRDefault="00A97033" w:rsidP="00D15B83">
      <w:pPr>
        <w:tabs>
          <w:tab w:val="left" w:pos="1800"/>
        </w:tabs>
        <w:rPr>
          <w:rStyle w:val="CharacterStyle3"/>
          <w:b/>
          <w:sz w:val="20"/>
        </w:rPr>
        <w:sectPr w:rsidR="00A97033" w:rsidSect="00E21779">
          <w:headerReference w:type="default" r:id="rId9"/>
          <w:footerReference w:type="default" r:id="rId10"/>
          <w:pgSz w:w="12240" w:h="15840"/>
          <w:pgMar w:top="1440" w:right="1440" w:bottom="1440" w:left="1440" w:header="720" w:footer="720" w:gutter="0"/>
          <w:cols w:space="720"/>
          <w:docGrid w:linePitch="360"/>
        </w:sectPr>
      </w:pP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sidR="00415B54">
        <w:rPr>
          <w:sz w:val="22"/>
        </w:rPr>
      </w:r>
      <w:r w:rsidR="00415B54">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415B54">
        <w:rPr>
          <w:sz w:val="22"/>
        </w:rPr>
      </w:r>
      <w:r w:rsidR="00415B54">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sidR="00415B54">
        <w:rPr>
          <w:sz w:val="22"/>
        </w:rPr>
      </w:r>
      <w:r w:rsidR="00415B54">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sidR="00415B54">
        <w:rPr>
          <w:sz w:val="22"/>
        </w:rPr>
      </w:r>
      <w:r w:rsidR="00415B54">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sidR="00415B54">
        <w:rPr>
          <w:sz w:val="22"/>
        </w:rPr>
      </w:r>
      <w:r w:rsidR="00415B54">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sidR="00415B54">
        <w:rPr>
          <w:sz w:val="22"/>
        </w:rPr>
      </w:r>
      <w:r w:rsidR="00415B54">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sidR="00415B54">
        <w:rPr>
          <w:sz w:val="22"/>
        </w:rPr>
      </w:r>
      <w:r w:rsidR="00415B54">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sidR="00415B54">
        <w:rPr>
          <w:sz w:val="22"/>
        </w:rPr>
      </w:r>
      <w:r w:rsidR="00415B54">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37821911"/>
      <w:docPartObj>
        <w:docPartGallery w:val="Page Numbers (Top of Page)"/>
        <w:docPartUnique/>
      </w:docPartObj>
    </w:sdtPr>
    <w:sdtEndPr/>
    <w:sdtContent>
      <w:p w14:paraId="7EA7FAFF" w14:textId="639A5985"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sidR="00431A2E">
          <w:rPr>
            <w:rFonts w:eastAsia="Times New Roman"/>
            <w:b/>
            <w:noProof/>
          </w:rPr>
          <w:t>2</w:t>
        </w:r>
      </w:p>
    </w:sdtContent>
  </w:sdt>
  <w:p w14:paraId="75B4E721" w14:textId="2CD0CFC3" w:rsidR="004B694F" w:rsidRDefault="004B694F"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1408271368"/>
      <w:docPartObj>
        <w:docPartGallery w:val="Page Numbers (Top of Page)"/>
        <w:docPartUnique/>
      </w:docPartObj>
    </w:sdtPr>
    <w:sdtEndPr/>
    <w:sdtContent>
      <w:p w14:paraId="452C691E" w14:textId="02256D6C"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sidR="00431A2E">
          <w:rPr>
            <w:rFonts w:eastAsia="Times New Roman"/>
            <w:b/>
            <w:noProof/>
          </w:rPr>
          <w:t>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138E6" w14:textId="28A99B21" w:rsidR="004B694F" w:rsidRPr="004B694F" w:rsidRDefault="004B694F" w:rsidP="00844E22">
    <w:pPr>
      <w:widowControl w:val="0"/>
      <w:suppressAutoHyphens/>
      <w:rPr>
        <w:rFonts w:ascii="Garamond Antiqua" w:hAnsi="Garamond Antiqua"/>
        <w:b/>
        <w:noProof/>
        <w:color w:val="333399"/>
        <w:sz w:val="22"/>
      </w:rPr>
    </w:pPr>
    <w:bookmarkStart w:id="120" w:name="_Hlk97916106"/>
    <w:bookmarkStart w:id="121" w:name="_Hlk89704748"/>
    <w:r w:rsidRPr="004B694F">
      <w:rPr>
        <w:rFonts w:ascii="Garamond Antiqua" w:hAnsi="Garamond Antiqua"/>
        <w:b/>
        <w:noProof/>
        <w:color w:val="333399"/>
        <w:sz w:val="22"/>
      </w:rPr>
      <w:t>Spring 2022 Procurement Events (Indexed REC RFP)</w:t>
    </w:r>
    <w:bookmarkEnd w:id="120"/>
    <w:r w:rsidRPr="004B694F">
      <w:rPr>
        <w:rFonts w:ascii="Garamond Antiqua" w:hAnsi="Garamond Antiqua"/>
        <w:b/>
        <w:noProof/>
        <w:color w:val="333399"/>
        <w:sz w:val="22"/>
      </w:rPr>
      <w:t xml:space="preserve"> </w:t>
    </w:r>
    <w:bookmarkEnd w:id="121"/>
  </w:p>
  <w:p w14:paraId="428509DF" w14:textId="3DC31FA6" w:rsidR="004B694F" w:rsidRPr="004B694F" w:rsidRDefault="0081712F"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REVISED 23</w:t>
    </w:r>
    <w:r w:rsidR="004B694F" w:rsidRPr="004B694F">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abstractNumId w:val="30"/>
  </w:num>
  <w:num w:numId="2">
    <w:abstractNumId w:val="7"/>
  </w:num>
  <w:num w:numId="3">
    <w:abstractNumId w:val="43"/>
  </w:num>
  <w:num w:numId="4">
    <w:abstractNumId w:val="14"/>
  </w:num>
  <w:num w:numId="5">
    <w:abstractNumId w:val="5"/>
  </w:num>
  <w:num w:numId="6">
    <w:abstractNumId w:val="32"/>
  </w:num>
  <w:num w:numId="7">
    <w:abstractNumId w:val="12"/>
  </w:num>
  <w:num w:numId="8">
    <w:abstractNumId w:val="28"/>
  </w:num>
  <w:num w:numId="9">
    <w:abstractNumId w:val="54"/>
  </w:num>
  <w:num w:numId="10">
    <w:abstractNumId w:val="51"/>
  </w:num>
  <w:num w:numId="11">
    <w:abstractNumId w:val="22"/>
  </w:num>
  <w:num w:numId="12">
    <w:abstractNumId w:val="8"/>
  </w:num>
  <w:num w:numId="13">
    <w:abstractNumId w:val="3"/>
  </w:num>
  <w:num w:numId="14">
    <w:abstractNumId w:val="9"/>
  </w:num>
  <w:num w:numId="15">
    <w:abstractNumId w:val="27"/>
  </w:num>
  <w:num w:numId="16">
    <w:abstractNumId w:val="21"/>
  </w:num>
  <w:num w:numId="17">
    <w:abstractNumId w:val="13"/>
  </w:num>
  <w:num w:numId="18">
    <w:abstractNumId w:val="37"/>
  </w:num>
  <w:num w:numId="19">
    <w:abstractNumId w:val="36"/>
  </w:num>
  <w:num w:numId="20">
    <w:abstractNumId w:val="31"/>
  </w:num>
  <w:num w:numId="21">
    <w:abstractNumId w:val="55"/>
  </w:num>
  <w:num w:numId="22">
    <w:abstractNumId w:val="40"/>
  </w:num>
  <w:num w:numId="23">
    <w:abstractNumId w:val="33"/>
  </w:num>
  <w:num w:numId="24">
    <w:abstractNumId w:val="29"/>
  </w:num>
  <w:num w:numId="25">
    <w:abstractNumId w:val="24"/>
  </w:num>
  <w:num w:numId="26">
    <w:abstractNumId w:val="25"/>
  </w:num>
  <w:num w:numId="27">
    <w:abstractNumId w:val="50"/>
  </w:num>
  <w:num w:numId="28">
    <w:abstractNumId w:val="39"/>
  </w:num>
  <w:num w:numId="29">
    <w:abstractNumId w:val="34"/>
  </w:num>
  <w:num w:numId="30">
    <w:abstractNumId w:val="18"/>
  </w:num>
  <w:num w:numId="31">
    <w:abstractNumId w:val="42"/>
  </w:num>
  <w:num w:numId="32">
    <w:abstractNumId w:val="26"/>
  </w:num>
  <w:num w:numId="33">
    <w:abstractNumId w:val="2"/>
    <w:lvlOverride w:ilvl="0">
      <w:startOverride w:val="1"/>
    </w:lvlOverride>
  </w:num>
  <w:num w:numId="34">
    <w:abstractNumId w:val="53"/>
  </w:num>
  <w:num w:numId="35">
    <w:abstractNumId w:val="49"/>
  </w:num>
  <w:num w:numId="36">
    <w:abstractNumId w:val="10"/>
  </w:num>
  <w:num w:numId="37">
    <w:abstractNumId w:val="23"/>
  </w:num>
  <w:num w:numId="38">
    <w:abstractNumId w:val="44"/>
  </w:num>
  <w:num w:numId="39">
    <w:abstractNumId w:val="45"/>
  </w:num>
  <w:num w:numId="40">
    <w:abstractNumId w:val="47"/>
  </w:num>
  <w:num w:numId="41">
    <w:abstractNumId w:val="20"/>
  </w:num>
  <w:num w:numId="42">
    <w:abstractNumId w:val="1"/>
  </w:num>
  <w:num w:numId="43">
    <w:abstractNumId w:val="6"/>
  </w:num>
  <w:num w:numId="44">
    <w:abstractNumId w:val="0"/>
  </w:num>
  <w:num w:numId="45">
    <w:abstractNumId w:val="52"/>
  </w:num>
  <w:num w:numId="46">
    <w:abstractNumId w:val="48"/>
  </w:num>
  <w:num w:numId="47">
    <w:abstractNumId w:val="11"/>
  </w:num>
  <w:num w:numId="48">
    <w:abstractNumId w:val="4"/>
  </w:num>
  <w:num w:numId="49">
    <w:abstractNumId w:val="46"/>
  </w:num>
  <w:num w:numId="50">
    <w:abstractNumId w:val="16"/>
  </w:num>
  <w:num w:numId="51">
    <w:abstractNumId w:val="35"/>
  </w:num>
  <w:num w:numId="52">
    <w:abstractNumId w:val="19"/>
  </w:num>
  <w:num w:numId="53">
    <w:abstractNumId w:val="41"/>
  </w:num>
  <w:num w:numId="54">
    <w:abstractNumId w:val="15"/>
  </w:num>
  <w:num w:numId="5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cumentProtection w:edit="forms" w:enforcement="1" w:cryptProviderType="rsaAES" w:cryptAlgorithmClass="hash" w:cryptAlgorithmType="typeAny" w:cryptAlgorithmSid="14" w:cryptSpinCount="100000" w:hash="08iiSDYZZH5KA96x1IyvB+0nTCwve3i9ftVjc7FJ/xJfpLCt8/eH/nfLGS1u1q1ovyWgh44tWol/J6uc56ZEiQ==" w:salt="MmGWvZzYpGf7ZD9dJKwNx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E52BF"/>
    <w:rsid w:val="000E640A"/>
    <w:rsid w:val="000F24DF"/>
    <w:rsid w:val="00122B5A"/>
    <w:rsid w:val="001470CF"/>
    <w:rsid w:val="0015731D"/>
    <w:rsid w:val="00197C1C"/>
    <w:rsid w:val="001A3B6E"/>
    <w:rsid w:val="001B43D0"/>
    <w:rsid w:val="001E1412"/>
    <w:rsid w:val="00211FE5"/>
    <w:rsid w:val="00222F7A"/>
    <w:rsid w:val="00225D58"/>
    <w:rsid w:val="00225F21"/>
    <w:rsid w:val="002425BE"/>
    <w:rsid w:val="002465CA"/>
    <w:rsid w:val="00266DDF"/>
    <w:rsid w:val="0026707E"/>
    <w:rsid w:val="002D5DF4"/>
    <w:rsid w:val="002E2583"/>
    <w:rsid w:val="003209A3"/>
    <w:rsid w:val="00373E21"/>
    <w:rsid w:val="003A231F"/>
    <w:rsid w:val="003E07FC"/>
    <w:rsid w:val="003E17B6"/>
    <w:rsid w:val="003F5C7B"/>
    <w:rsid w:val="00410932"/>
    <w:rsid w:val="00415B54"/>
    <w:rsid w:val="00431A2E"/>
    <w:rsid w:val="00446399"/>
    <w:rsid w:val="00466009"/>
    <w:rsid w:val="004B694F"/>
    <w:rsid w:val="004D5880"/>
    <w:rsid w:val="004E59DC"/>
    <w:rsid w:val="00534D82"/>
    <w:rsid w:val="00541A01"/>
    <w:rsid w:val="00557CEB"/>
    <w:rsid w:val="005743E3"/>
    <w:rsid w:val="005765D4"/>
    <w:rsid w:val="00577FE8"/>
    <w:rsid w:val="00587AD0"/>
    <w:rsid w:val="005C476D"/>
    <w:rsid w:val="005C7CD5"/>
    <w:rsid w:val="005D00BB"/>
    <w:rsid w:val="005F7F14"/>
    <w:rsid w:val="00601789"/>
    <w:rsid w:val="00643745"/>
    <w:rsid w:val="00672CEA"/>
    <w:rsid w:val="0067681F"/>
    <w:rsid w:val="00691AFF"/>
    <w:rsid w:val="00692A0D"/>
    <w:rsid w:val="006A4765"/>
    <w:rsid w:val="006D0606"/>
    <w:rsid w:val="006E3853"/>
    <w:rsid w:val="00707684"/>
    <w:rsid w:val="00712723"/>
    <w:rsid w:val="007448B8"/>
    <w:rsid w:val="00761E66"/>
    <w:rsid w:val="007B2A79"/>
    <w:rsid w:val="007C6D95"/>
    <w:rsid w:val="007D41E7"/>
    <w:rsid w:val="007D5ED1"/>
    <w:rsid w:val="007D6DBF"/>
    <w:rsid w:val="007D741F"/>
    <w:rsid w:val="007F065D"/>
    <w:rsid w:val="007F56CD"/>
    <w:rsid w:val="008018A6"/>
    <w:rsid w:val="00802F1D"/>
    <w:rsid w:val="00815D70"/>
    <w:rsid w:val="0081712F"/>
    <w:rsid w:val="00844E22"/>
    <w:rsid w:val="00872ED9"/>
    <w:rsid w:val="00880D70"/>
    <w:rsid w:val="008846DA"/>
    <w:rsid w:val="008C14E8"/>
    <w:rsid w:val="008D18B3"/>
    <w:rsid w:val="008D7D17"/>
    <w:rsid w:val="009011A3"/>
    <w:rsid w:val="009869B1"/>
    <w:rsid w:val="009D4C2D"/>
    <w:rsid w:val="009D7799"/>
    <w:rsid w:val="009E6CFD"/>
    <w:rsid w:val="009F7BDA"/>
    <w:rsid w:val="00A17712"/>
    <w:rsid w:val="00A31110"/>
    <w:rsid w:val="00A4394B"/>
    <w:rsid w:val="00A4775F"/>
    <w:rsid w:val="00A51F56"/>
    <w:rsid w:val="00A714CF"/>
    <w:rsid w:val="00A97033"/>
    <w:rsid w:val="00AB1280"/>
    <w:rsid w:val="00AB6E05"/>
    <w:rsid w:val="00AF0E01"/>
    <w:rsid w:val="00B0466E"/>
    <w:rsid w:val="00B13C26"/>
    <w:rsid w:val="00B51A5A"/>
    <w:rsid w:val="00B54A84"/>
    <w:rsid w:val="00B63812"/>
    <w:rsid w:val="00B85E6E"/>
    <w:rsid w:val="00B86910"/>
    <w:rsid w:val="00B91118"/>
    <w:rsid w:val="00B917BC"/>
    <w:rsid w:val="00B95E45"/>
    <w:rsid w:val="00BB6A63"/>
    <w:rsid w:val="00BD3157"/>
    <w:rsid w:val="00BD6E0A"/>
    <w:rsid w:val="00BE28E2"/>
    <w:rsid w:val="00BE4A22"/>
    <w:rsid w:val="00BF00A5"/>
    <w:rsid w:val="00C24C44"/>
    <w:rsid w:val="00C56CD8"/>
    <w:rsid w:val="00C67383"/>
    <w:rsid w:val="00CB29A4"/>
    <w:rsid w:val="00CB5BC0"/>
    <w:rsid w:val="00CC64D5"/>
    <w:rsid w:val="00CF19EF"/>
    <w:rsid w:val="00CF2746"/>
    <w:rsid w:val="00D13F58"/>
    <w:rsid w:val="00D15B05"/>
    <w:rsid w:val="00D15B83"/>
    <w:rsid w:val="00D23BAF"/>
    <w:rsid w:val="00D4075E"/>
    <w:rsid w:val="00D66BF9"/>
    <w:rsid w:val="00D82B76"/>
    <w:rsid w:val="00D94915"/>
    <w:rsid w:val="00DA60EE"/>
    <w:rsid w:val="00DC7BDA"/>
    <w:rsid w:val="00E06969"/>
    <w:rsid w:val="00E14C16"/>
    <w:rsid w:val="00E14C19"/>
    <w:rsid w:val="00E21779"/>
    <w:rsid w:val="00E562C9"/>
    <w:rsid w:val="00E6180E"/>
    <w:rsid w:val="00E9329B"/>
    <w:rsid w:val="00ED54B2"/>
    <w:rsid w:val="00F16AA3"/>
    <w:rsid w:val="00F65CA9"/>
    <w:rsid w:val="00F662FA"/>
    <w:rsid w:val="00F73453"/>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4592</Words>
  <Characters>26179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3</cp:revision>
  <dcterms:created xsi:type="dcterms:W3CDTF">2022-03-23T17:36:00Z</dcterms:created>
  <dcterms:modified xsi:type="dcterms:W3CDTF">2022-03-23T17:39:00Z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